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D03F7" w14:textId="77777777" w:rsidR="007349D1" w:rsidRDefault="007349D1" w:rsidP="007349D1">
      <w:pPr>
        <w:pStyle w:val="Standard"/>
        <w:widowControl w:val="0"/>
        <w:ind w:right="2"/>
        <w:rPr>
          <w:spacing w:val="3"/>
          <w:sz w:val="22"/>
          <w:szCs w:val="22"/>
        </w:rPr>
      </w:pPr>
      <w:r>
        <w:rPr>
          <w:spacing w:val="3"/>
          <w:sz w:val="28"/>
          <w:szCs w:val="28"/>
        </w:rPr>
        <w:t xml:space="preserve">                                                                       </w:t>
      </w:r>
      <w:r w:rsidRPr="007349D1">
        <w:rPr>
          <w:spacing w:val="3"/>
          <w:sz w:val="22"/>
          <w:szCs w:val="22"/>
        </w:rPr>
        <w:t>Приложение № 6</w:t>
      </w:r>
      <w:r>
        <w:rPr>
          <w:spacing w:val="3"/>
          <w:sz w:val="22"/>
          <w:szCs w:val="22"/>
        </w:rPr>
        <w:t xml:space="preserve"> </w:t>
      </w:r>
    </w:p>
    <w:p w14:paraId="44081B34" w14:textId="38C3AB69" w:rsidR="007349D1" w:rsidRDefault="007349D1" w:rsidP="007349D1">
      <w:pPr>
        <w:pStyle w:val="Standard"/>
        <w:widowControl w:val="0"/>
        <w:ind w:right="2"/>
        <w:rPr>
          <w:spacing w:val="3"/>
          <w:sz w:val="22"/>
          <w:szCs w:val="22"/>
        </w:rPr>
      </w:pPr>
      <w:r>
        <w:rPr>
          <w:spacing w:val="3"/>
          <w:sz w:val="22"/>
          <w:szCs w:val="22"/>
        </w:rPr>
        <w:t xml:space="preserve">                                                                                         </w:t>
      </w:r>
      <w:bookmarkStart w:id="0" w:name="_GoBack"/>
      <w:bookmarkEnd w:id="0"/>
      <w:r>
        <w:rPr>
          <w:spacing w:val="3"/>
          <w:sz w:val="22"/>
          <w:szCs w:val="22"/>
        </w:rPr>
        <w:t>к административному регламенту</w:t>
      </w:r>
    </w:p>
    <w:p w14:paraId="41306401" w14:textId="77777777" w:rsidR="007349D1" w:rsidRPr="007349D1" w:rsidRDefault="007349D1" w:rsidP="007349D1">
      <w:pPr>
        <w:pStyle w:val="Standard"/>
        <w:widowControl w:val="0"/>
        <w:ind w:right="2"/>
        <w:rPr>
          <w:spacing w:val="3"/>
          <w:sz w:val="22"/>
          <w:szCs w:val="22"/>
        </w:rPr>
      </w:pPr>
    </w:p>
    <w:p w14:paraId="60F5D122" w14:textId="4720EE0C" w:rsidR="007349D1" w:rsidRDefault="007349D1" w:rsidP="007349D1">
      <w:pPr>
        <w:pStyle w:val="Standard"/>
        <w:widowControl w:val="0"/>
        <w:ind w:right="2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                                                                       </w:t>
      </w:r>
      <w:r>
        <w:rPr>
          <w:spacing w:val="3"/>
          <w:sz w:val="28"/>
          <w:szCs w:val="28"/>
        </w:rPr>
        <w:t>Министерство спорта</w:t>
      </w:r>
    </w:p>
    <w:p w14:paraId="5164EC61" w14:textId="77777777" w:rsidR="007349D1" w:rsidRDefault="007349D1" w:rsidP="007349D1">
      <w:pPr>
        <w:pStyle w:val="Standard"/>
        <w:widowControl w:val="0"/>
        <w:ind w:right="2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                                                                       Мурманской области</w:t>
      </w:r>
    </w:p>
    <w:p w14:paraId="27CD15B7" w14:textId="77777777" w:rsidR="007349D1" w:rsidRDefault="007349D1" w:rsidP="007349D1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14:paraId="01C6C41B" w14:textId="77777777" w:rsidR="007349D1" w:rsidRDefault="007349D1" w:rsidP="007349D1">
      <w:pPr>
        <w:pStyle w:val="Standard"/>
        <w:rPr>
          <w:spacing w:val="3"/>
          <w:sz w:val="20"/>
          <w:szCs w:val="20"/>
        </w:rPr>
      </w:pPr>
    </w:p>
    <w:p w14:paraId="415E033F" w14:textId="77777777" w:rsidR="007349D1" w:rsidRDefault="007349D1" w:rsidP="007349D1">
      <w:pPr>
        <w:pStyle w:val="Standard"/>
        <w:jc w:val="center"/>
        <w:rPr>
          <w:b/>
          <w:spacing w:val="3"/>
          <w:sz w:val="28"/>
          <w:szCs w:val="28"/>
        </w:rPr>
      </w:pPr>
    </w:p>
    <w:p w14:paraId="4EAF4DA6" w14:textId="77777777" w:rsidR="007349D1" w:rsidRDefault="007349D1" w:rsidP="007349D1">
      <w:pPr>
        <w:pStyle w:val="Standard"/>
        <w:jc w:val="center"/>
        <w:rPr>
          <w:b/>
          <w:spacing w:val="3"/>
          <w:sz w:val="28"/>
          <w:szCs w:val="28"/>
        </w:rPr>
      </w:pPr>
      <w:r>
        <w:rPr>
          <w:b/>
          <w:spacing w:val="3"/>
          <w:sz w:val="28"/>
          <w:szCs w:val="28"/>
        </w:rPr>
        <w:t>Заявление</w:t>
      </w:r>
    </w:p>
    <w:p w14:paraId="3642A7E8" w14:textId="77777777" w:rsidR="007349D1" w:rsidRDefault="007349D1" w:rsidP="007349D1">
      <w:pPr>
        <w:pStyle w:val="Standard"/>
        <w:jc w:val="center"/>
        <w:rPr>
          <w:b/>
          <w:spacing w:val="3"/>
          <w:sz w:val="28"/>
          <w:szCs w:val="28"/>
        </w:rPr>
      </w:pPr>
      <w:r>
        <w:rPr>
          <w:b/>
          <w:spacing w:val="3"/>
          <w:sz w:val="28"/>
          <w:szCs w:val="28"/>
        </w:rPr>
        <w:t>о государственной аккредитации</w:t>
      </w:r>
    </w:p>
    <w:p w14:paraId="36303783" w14:textId="77777777" w:rsidR="007349D1" w:rsidRDefault="007349D1" w:rsidP="007349D1">
      <w:pPr>
        <w:pStyle w:val="Standard"/>
        <w:jc w:val="center"/>
        <w:rPr>
          <w:b/>
          <w:spacing w:val="3"/>
          <w:sz w:val="28"/>
          <w:szCs w:val="28"/>
        </w:rPr>
      </w:pPr>
    </w:p>
    <w:p w14:paraId="72CE7A53" w14:textId="77777777" w:rsidR="007349D1" w:rsidRDefault="007349D1" w:rsidP="007349D1">
      <w:pPr>
        <w:pStyle w:val="Standard"/>
        <w:ind w:firstLine="709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________________________________________________________</w:t>
      </w:r>
    </w:p>
    <w:p w14:paraId="7637A4E8" w14:textId="77777777" w:rsidR="007349D1" w:rsidRDefault="007349D1" w:rsidP="007349D1">
      <w:pPr>
        <w:pStyle w:val="Standard"/>
        <w:ind w:firstLine="709"/>
        <w:jc w:val="both"/>
        <w:rPr>
          <w:spacing w:val="3"/>
          <w:sz w:val="20"/>
          <w:szCs w:val="20"/>
        </w:rPr>
      </w:pPr>
      <w:r>
        <w:rPr>
          <w:spacing w:val="3"/>
          <w:sz w:val="20"/>
          <w:szCs w:val="20"/>
        </w:rPr>
        <w:t>(полное наименование общественной организации, основной государственный регистрационный номер, идентификационный номер налогоплательщика организации)</w:t>
      </w:r>
    </w:p>
    <w:p w14:paraId="4FBE41B4" w14:textId="77777777" w:rsidR="007349D1" w:rsidRDefault="007349D1" w:rsidP="007349D1">
      <w:pPr>
        <w:pStyle w:val="Standard"/>
        <w:ind w:firstLine="709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в соответствии с ___________________________________________</w:t>
      </w:r>
    </w:p>
    <w:p w14:paraId="50EB861C" w14:textId="77777777" w:rsidR="007349D1" w:rsidRDefault="007349D1" w:rsidP="007349D1">
      <w:pPr>
        <w:pStyle w:val="Standard"/>
        <w:ind w:firstLine="709"/>
        <w:jc w:val="center"/>
        <w:rPr>
          <w:spacing w:val="3"/>
          <w:sz w:val="20"/>
          <w:szCs w:val="20"/>
        </w:rPr>
      </w:pPr>
      <w:r>
        <w:rPr>
          <w:spacing w:val="3"/>
          <w:sz w:val="20"/>
          <w:szCs w:val="20"/>
        </w:rPr>
        <w:t xml:space="preserve">                                       (наименование и реквизиты приказа Министерства об объявлении</w:t>
      </w:r>
    </w:p>
    <w:p w14:paraId="7684B357" w14:textId="77777777" w:rsidR="007349D1" w:rsidRDefault="007349D1" w:rsidP="007349D1">
      <w:pPr>
        <w:pStyle w:val="Standard"/>
        <w:ind w:firstLine="709"/>
        <w:jc w:val="center"/>
        <w:rPr>
          <w:spacing w:val="3"/>
          <w:sz w:val="20"/>
          <w:szCs w:val="20"/>
        </w:rPr>
      </w:pPr>
      <w:r>
        <w:rPr>
          <w:spacing w:val="3"/>
          <w:sz w:val="20"/>
          <w:szCs w:val="20"/>
        </w:rPr>
        <w:t xml:space="preserve">                        государственной аккредитации)</w:t>
      </w:r>
    </w:p>
    <w:p w14:paraId="5BE10245" w14:textId="77777777" w:rsidR="007349D1" w:rsidRDefault="007349D1" w:rsidP="007349D1">
      <w:pPr>
        <w:pStyle w:val="Standard"/>
        <w:ind w:firstLine="709"/>
        <w:jc w:val="both"/>
        <w:rPr>
          <w:spacing w:val="3"/>
          <w:sz w:val="20"/>
          <w:szCs w:val="20"/>
        </w:rPr>
      </w:pPr>
    </w:p>
    <w:tbl>
      <w:tblPr>
        <w:tblW w:w="963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0"/>
        <w:gridCol w:w="3210"/>
        <w:gridCol w:w="3210"/>
      </w:tblGrid>
      <w:tr w:rsidR="007349D1" w14:paraId="59E4AC4F" w14:textId="77777777" w:rsidTr="007349D1">
        <w:tc>
          <w:tcPr>
            <w:tcW w:w="3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10009" w14:textId="77777777" w:rsidR="007349D1" w:rsidRDefault="007349D1">
            <w:pPr>
              <w:pStyle w:val="Standard"/>
              <w:jc w:val="both"/>
              <w:rPr>
                <w:spacing w:val="3"/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Наименование вида спорта в соответствии с ВРВС</w:t>
            </w:r>
          </w:p>
        </w:tc>
        <w:tc>
          <w:tcPr>
            <w:tcW w:w="3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B337C" w14:textId="77777777" w:rsidR="007349D1" w:rsidRDefault="007349D1">
            <w:pPr>
              <w:pStyle w:val="Standard"/>
              <w:jc w:val="both"/>
              <w:rPr>
                <w:spacing w:val="3"/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Номер-код вида спорта в соответствии с ВРВС</w:t>
            </w:r>
          </w:p>
        </w:tc>
        <w:tc>
          <w:tcPr>
            <w:tcW w:w="3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2EA32" w14:textId="77777777" w:rsidR="007349D1" w:rsidRDefault="007349D1">
            <w:pPr>
              <w:pStyle w:val="Standard"/>
              <w:jc w:val="both"/>
              <w:rPr>
                <w:spacing w:val="3"/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Юридический адрес</w:t>
            </w:r>
          </w:p>
          <w:p w14:paraId="179F6B50" w14:textId="77777777" w:rsidR="007349D1" w:rsidRDefault="007349D1">
            <w:pPr>
              <w:pStyle w:val="Standard"/>
              <w:jc w:val="both"/>
              <w:rPr>
                <w:spacing w:val="3"/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общественной организации</w:t>
            </w:r>
          </w:p>
        </w:tc>
      </w:tr>
      <w:tr w:rsidR="007349D1" w14:paraId="1131120F" w14:textId="77777777" w:rsidTr="007349D1">
        <w:tc>
          <w:tcPr>
            <w:tcW w:w="3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34125" w14:textId="77777777" w:rsidR="007349D1" w:rsidRDefault="007349D1">
            <w:pPr>
              <w:pStyle w:val="Standard"/>
              <w:jc w:val="both"/>
              <w:rPr>
                <w:spacing w:val="3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6F83D" w14:textId="77777777" w:rsidR="007349D1" w:rsidRDefault="007349D1">
            <w:pPr>
              <w:pStyle w:val="Standard"/>
              <w:jc w:val="both"/>
              <w:rPr>
                <w:spacing w:val="3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E2728" w14:textId="77777777" w:rsidR="007349D1" w:rsidRDefault="007349D1">
            <w:pPr>
              <w:pStyle w:val="Standard"/>
              <w:jc w:val="both"/>
              <w:rPr>
                <w:spacing w:val="3"/>
                <w:sz w:val="20"/>
                <w:szCs w:val="20"/>
              </w:rPr>
            </w:pPr>
          </w:p>
        </w:tc>
      </w:tr>
    </w:tbl>
    <w:p w14:paraId="228E8BD6" w14:textId="77777777" w:rsidR="007349D1" w:rsidRDefault="007349D1" w:rsidP="007349D1">
      <w:pPr>
        <w:pStyle w:val="Standard"/>
        <w:ind w:firstLine="709"/>
        <w:jc w:val="both"/>
        <w:rPr>
          <w:spacing w:val="3"/>
          <w:sz w:val="20"/>
          <w:szCs w:val="20"/>
        </w:rPr>
      </w:pPr>
    </w:p>
    <w:p w14:paraId="51976808" w14:textId="77777777" w:rsidR="007349D1" w:rsidRDefault="007349D1" w:rsidP="007349D1">
      <w:pPr>
        <w:pStyle w:val="Standard"/>
        <w:ind w:firstLine="709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Приложение:</w:t>
      </w:r>
    </w:p>
    <w:p w14:paraId="387EEC33" w14:textId="77777777" w:rsidR="007349D1" w:rsidRDefault="007349D1" w:rsidP="007349D1">
      <w:pPr>
        <w:pStyle w:val="Standard"/>
        <w:ind w:firstLine="709"/>
        <w:jc w:val="both"/>
        <w:rPr>
          <w:spacing w:val="3"/>
          <w:sz w:val="28"/>
          <w:szCs w:val="28"/>
        </w:rPr>
      </w:pPr>
    </w:p>
    <w:p w14:paraId="78382C94" w14:textId="77777777" w:rsidR="007349D1" w:rsidRDefault="007349D1" w:rsidP="007349D1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перечень лиц, являющихся членами общественной организации на __л. в __экз.;</w:t>
      </w:r>
    </w:p>
    <w:p w14:paraId="1E13119E" w14:textId="77777777" w:rsidR="007349D1" w:rsidRDefault="007349D1" w:rsidP="007349D1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сведения о персональном составе руководящих органов общественной организации на __л. в __экз.;</w:t>
      </w:r>
    </w:p>
    <w:p w14:paraId="5C97AAF2" w14:textId="77777777" w:rsidR="007349D1" w:rsidRDefault="007349D1" w:rsidP="007349D1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копии содержащихся в едином государственном реестре юридических лиц учредительных документов соответствующих спортивных федераций и внесенных в них изменений в форме электронных </w:t>
      </w:r>
      <w:proofErr w:type="gramStart"/>
      <w:r>
        <w:rPr>
          <w:sz w:val="28"/>
          <w:szCs w:val="28"/>
        </w:rPr>
        <w:t>документов  (</w:t>
      </w:r>
      <w:proofErr w:type="gramEnd"/>
      <w:r>
        <w:rPr>
          <w:sz w:val="28"/>
          <w:szCs w:val="28"/>
        </w:rPr>
        <w:t>для общественной организации с правами юридического лица) на __л. в __экз.;</w:t>
      </w:r>
    </w:p>
    <w:p w14:paraId="4185E9DE" w14:textId="77777777" w:rsidR="007349D1" w:rsidRDefault="007349D1" w:rsidP="007349D1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уведомление постоянно действующего руководящего органа общероссийской спортивной федерации о том, что региональное отделение является структурным подразделением общероссийской спортивной федерации с указанием сведений о месте нахождения и руководящих органах региональной общественной организации (для структурного подразделения без образования юридического лица) на __л. в __экз.;</w:t>
      </w:r>
    </w:p>
    <w:p w14:paraId="4969CF53" w14:textId="77777777" w:rsidR="007349D1" w:rsidRDefault="007349D1" w:rsidP="007349D1">
      <w:pPr>
        <w:pStyle w:val="Standard"/>
        <w:ind w:firstLine="720"/>
        <w:jc w:val="both"/>
      </w:pPr>
      <w:r>
        <w:rPr>
          <w:sz w:val="28"/>
          <w:szCs w:val="28"/>
        </w:rPr>
        <w:t>5. заверенная общественной организацией копия протокола учредительного съезда (конференции) или общего собрания о создании общественной организации, об утверждении ее устава и о формировании руководящих органов и контрольно-ревизионного органа на __л. в __экз.;</w:t>
      </w:r>
    </w:p>
    <w:p w14:paraId="7B438FA5" w14:textId="77777777" w:rsidR="007349D1" w:rsidRDefault="007349D1" w:rsidP="007349D1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письменное согласование общероссийской спортивной федерации на государственную аккредитацию общественной организации - для видов спорта, включенных во второй раздел ВРВС - виды спорта, развиваемые на общероссийском уровне и в третий раздел ВРВС - национальные виды спорта (при наличии общероссийской спортивной федерации по соответствующему виду спорта) на __л. в __экз.;</w:t>
      </w:r>
    </w:p>
    <w:p w14:paraId="69EAADBE" w14:textId="77777777" w:rsidR="007349D1" w:rsidRDefault="007349D1" w:rsidP="007349D1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 копия документа, подтверждающего членство общественной организации в общероссийской спортивной федерации (при наличии общероссийской спортивной федерации по соответствующему виду спорта на __л. в __экз. (за исключением структурного подразделения);</w:t>
      </w:r>
    </w:p>
    <w:p w14:paraId="6B183527" w14:textId="77777777" w:rsidR="007349D1" w:rsidRDefault="007349D1" w:rsidP="007349D1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 проект программы развития соответствующего вида спорта в Мурманской области, разработанный в соответствии с пунктом 5 части 2 статьи 16.1 Закона № 329-ФЗ «О физической культуре и спорте в Российской Федерации» (далее - программа развития) (для общественной организации, впервые представляющей документы для государственной аккредитации или у которой срок реализации программы развития вида спорта на день проведения государственной аккредитации истек или истекает в год подачи документов для государственной аккредитации) на __л. в __экз.;</w:t>
      </w:r>
    </w:p>
    <w:p w14:paraId="1ABBFEEC" w14:textId="77777777" w:rsidR="007349D1" w:rsidRDefault="007349D1" w:rsidP="007349D1">
      <w:pPr>
        <w:pStyle w:val="Standard"/>
        <w:ind w:firstLine="720"/>
        <w:jc w:val="both"/>
      </w:pPr>
      <w:r>
        <w:rPr>
          <w:sz w:val="28"/>
          <w:szCs w:val="28"/>
        </w:rPr>
        <w:t>9. копия программы развития, с проектом ее корректировки, с учетом реализованных мероприятий в прошедшем периоде (для общественной организации, у которой срок реализации программы развития на день проведения государственной аккредитации не истек) на __л. в __экз.;</w:t>
      </w:r>
    </w:p>
    <w:p w14:paraId="392F70FC" w14:textId="77777777" w:rsidR="007349D1" w:rsidRDefault="007349D1" w:rsidP="007349D1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 справка об источниках финансирования деятельности общественной организации, проведенных основных мероприятиях, результатах выступления спортивной сборной команды Мурманской области на чемпионатах и первенствах России по виду спорта, развитие которого осуществляет общественная организация на __л. в __экз.;</w:t>
      </w:r>
    </w:p>
    <w:p w14:paraId="6C0E57CC" w14:textId="77777777" w:rsidR="007349D1" w:rsidRDefault="007349D1" w:rsidP="007349D1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11. копии протоколов не менее 3 спортивных соревнований, проведенных общественной организацией на __л. в __экз.</w:t>
      </w:r>
    </w:p>
    <w:p w14:paraId="7D4B2EA8" w14:textId="77777777" w:rsidR="007349D1" w:rsidRDefault="007349D1" w:rsidP="007349D1">
      <w:pPr>
        <w:pStyle w:val="Standard"/>
        <w:rPr>
          <w:sz w:val="20"/>
          <w:szCs w:val="20"/>
        </w:rPr>
      </w:pPr>
    </w:p>
    <w:p w14:paraId="4849E57B" w14:textId="77777777" w:rsidR="007349D1" w:rsidRDefault="007349D1" w:rsidP="007349D1">
      <w:pPr>
        <w:pStyle w:val="Standard"/>
        <w:rPr>
          <w:sz w:val="20"/>
          <w:szCs w:val="20"/>
        </w:rPr>
      </w:pPr>
    </w:p>
    <w:p w14:paraId="55F582AA" w14:textId="77777777" w:rsidR="007349D1" w:rsidRDefault="007349D1" w:rsidP="007349D1">
      <w:pPr>
        <w:pStyle w:val="Standard"/>
        <w:rPr>
          <w:sz w:val="20"/>
          <w:szCs w:val="20"/>
        </w:rPr>
      </w:pPr>
    </w:p>
    <w:p w14:paraId="46A28B93" w14:textId="77777777" w:rsidR="007349D1" w:rsidRDefault="007349D1" w:rsidP="007349D1">
      <w:pPr>
        <w:pStyle w:val="Standard"/>
        <w:rPr>
          <w:sz w:val="20"/>
          <w:szCs w:val="20"/>
        </w:rPr>
      </w:pPr>
    </w:p>
    <w:p w14:paraId="64D15BBE" w14:textId="77777777" w:rsidR="007349D1" w:rsidRDefault="007349D1" w:rsidP="007349D1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________________                        _____________             ________________</w:t>
      </w:r>
    </w:p>
    <w:p w14:paraId="4EB983F4" w14:textId="77777777" w:rsidR="007349D1" w:rsidRDefault="007349D1" w:rsidP="007349D1">
      <w:pPr>
        <w:pStyle w:val="Standard"/>
      </w:pPr>
      <w:r>
        <w:rPr>
          <w:sz w:val="20"/>
          <w:szCs w:val="20"/>
        </w:rPr>
        <w:t xml:space="preserve">(должность/представитель </w:t>
      </w:r>
      <w:r>
        <w:rPr>
          <w:sz w:val="28"/>
          <w:szCs w:val="28"/>
        </w:rPr>
        <w:t xml:space="preserve">                   </w:t>
      </w:r>
      <w:r>
        <w:rPr>
          <w:sz w:val="20"/>
          <w:szCs w:val="20"/>
        </w:rPr>
        <w:t xml:space="preserve">           </w:t>
      </w:r>
      <w:proofErr w:type="gramStart"/>
      <w:r>
        <w:rPr>
          <w:sz w:val="20"/>
          <w:szCs w:val="20"/>
        </w:rPr>
        <w:t xml:space="preserve">   (</w:t>
      </w:r>
      <w:proofErr w:type="gramEnd"/>
      <w:r>
        <w:rPr>
          <w:sz w:val="20"/>
          <w:szCs w:val="20"/>
        </w:rPr>
        <w:t>подпись)                                              (ФИО)</w:t>
      </w:r>
    </w:p>
    <w:p w14:paraId="3E08121D" w14:textId="77777777" w:rsidR="007349D1" w:rsidRDefault="007349D1" w:rsidP="007349D1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по доверенности)</w:t>
      </w:r>
    </w:p>
    <w:p w14:paraId="56ABC0A5" w14:textId="77777777" w:rsidR="007349D1" w:rsidRDefault="007349D1" w:rsidP="007349D1">
      <w:pPr>
        <w:pStyle w:val="Standard"/>
        <w:rPr>
          <w:sz w:val="20"/>
          <w:szCs w:val="20"/>
        </w:rPr>
      </w:pPr>
    </w:p>
    <w:p w14:paraId="160A592E" w14:textId="77777777" w:rsidR="007349D1" w:rsidRDefault="007349D1" w:rsidP="007349D1">
      <w:pPr>
        <w:pStyle w:val="Standard"/>
        <w:rPr>
          <w:sz w:val="20"/>
          <w:szCs w:val="20"/>
        </w:rPr>
      </w:pPr>
    </w:p>
    <w:p w14:paraId="260BE805" w14:textId="77777777" w:rsidR="007349D1" w:rsidRDefault="007349D1" w:rsidP="007349D1">
      <w:pPr>
        <w:pStyle w:val="Standard"/>
        <w:rPr>
          <w:sz w:val="20"/>
          <w:szCs w:val="20"/>
        </w:rPr>
      </w:pPr>
    </w:p>
    <w:p w14:paraId="31D0C509" w14:textId="77777777" w:rsidR="007349D1" w:rsidRDefault="007349D1" w:rsidP="007349D1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«__» ________ _____г.</w:t>
      </w:r>
    </w:p>
    <w:p w14:paraId="3123AD1B" w14:textId="77777777" w:rsidR="007349D1" w:rsidRDefault="007349D1" w:rsidP="007349D1">
      <w:pPr>
        <w:pStyle w:val="Standard"/>
        <w:rPr>
          <w:sz w:val="28"/>
          <w:szCs w:val="28"/>
        </w:rPr>
      </w:pPr>
    </w:p>
    <w:p w14:paraId="40B4BF8C" w14:textId="77777777" w:rsidR="007349D1" w:rsidRDefault="007349D1" w:rsidP="007349D1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М.П. (при наличии)                      </w:t>
      </w:r>
    </w:p>
    <w:p w14:paraId="4F5A96F7" w14:textId="3BA5C1E6" w:rsidR="005D7C5D" w:rsidRDefault="007349D1">
      <w:r>
        <w:t xml:space="preserve"> </w:t>
      </w:r>
    </w:p>
    <w:sectPr w:rsidR="005D7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C5D"/>
    <w:rsid w:val="005D7C5D"/>
    <w:rsid w:val="0073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5366C"/>
  <w15:chartTrackingRefBased/>
  <w15:docId w15:val="{2798835D-7DBD-4DE9-86D4-5E41991B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4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349D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4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645</Words>
  <Characters>3682</Characters>
  <Application>Microsoft Office Word</Application>
  <DocSecurity>0</DocSecurity>
  <Lines>30</Lines>
  <Paragraphs>8</Paragraphs>
  <ScaleCrop>false</ScaleCrop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Ирина В.</dc:creator>
  <cp:keywords/>
  <dc:description/>
  <cp:lastModifiedBy>Попова Ирина В.</cp:lastModifiedBy>
  <cp:revision>2</cp:revision>
  <dcterms:created xsi:type="dcterms:W3CDTF">2026-05-06T14:04:00Z</dcterms:created>
  <dcterms:modified xsi:type="dcterms:W3CDTF">2026-05-06T14:06:00Z</dcterms:modified>
</cp:coreProperties>
</file>